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30" w:rsidRPr="00F01B19" w:rsidRDefault="00695630" w:rsidP="00695630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Приложение №1 </w:t>
      </w:r>
    </w:p>
    <w:p w:rsidR="00695630" w:rsidRPr="00F01B19" w:rsidRDefault="00A46EC5" w:rsidP="00695630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к</w:t>
      </w:r>
      <w:r w:rsidR="00695630"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извещению об осуществлении закупки</w:t>
      </w:r>
    </w:p>
    <w:p w:rsidR="00695630" w:rsidRPr="00F01B19" w:rsidRDefault="00695630" w:rsidP="00765A7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765A79" w:rsidRPr="00F01B19" w:rsidRDefault="00765A79" w:rsidP="00880A1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F01B19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Описание объекта закупки</w:t>
      </w:r>
      <w:r w:rsidR="00A46EC5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  <w:r w:rsidR="00A46EC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(т</w:t>
      </w:r>
      <w:r w:rsidRPr="00F01B1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ехническое задание)</w:t>
      </w:r>
      <w:r w:rsidR="00A46EC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</w:t>
      </w:r>
    </w:p>
    <w:p w:rsidR="00695630" w:rsidRPr="00F01B19" w:rsidRDefault="00695630" w:rsidP="006956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0" w:name="OLE_LINK9"/>
      <w:bookmarkStart w:id="1" w:name="OLE_LINK10"/>
      <w:r w:rsidRPr="00F01B1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Предмет муниципального контракта: </w:t>
      </w:r>
      <w:r w:rsidR="00150E9F" w:rsidRPr="00F01B1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 </w:t>
      </w:r>
      <w:r w:rsidR="00320BC5" w:rsidRPr="00F01B19">
        <w:rPr>
          <w:rFonts w:ascii="PT Astra Serif" w:eastAsia="Times New Roman" w:hAnsi="PT Astra Serif" w:cs="Times New Roman"/>
          <w:sz w:val="24"/>
          <w:szCs w:val="24"/>
          <w:lang w:eastAsia="ru-RU"/>
        </w:rPr>
        <w:t>поставку</w:t>
      </w:r>
      <w:r w:rsidRPr="00F01B1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сувенирной (подарочной)</w:t>
      </w:r>
      <w:r w:rsidR="00E36CD2" w:rsidRPr="00F01B1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продукции</w:t>
      </w:r>
      <w:r w:rsidR="007176C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674833">
        <w:rPr>
          <w:rFonts w:ascii="PT Astra Serif" w:eastAsia="Times New Roman" w:hAnsi="PT Astra Serif" w:cs="Times New Roman"/>
          <w:sz w:val="24"/>
          <w:szCs w:val="24"/>
          <w:lang w:eastAsia="ru-RU"/>
        </w:rPr>
        <w:t>(</w:t>
      </w:r>
      <w:r w:rsidR="007176C3">
        <w:rPr>
          <w:rFonts w:ascii="PT Astra Serif" w:eastAsia="Times New Roman" w:hAnsi="PT Astra Serif" w:cs="Times New Roman"/>
          <w:sz w:val="24"/>
          <w:szCs w:val="24"/>
          <w:lang w:eastAsia="ru-RU"/>
        </w:rPr>
        <w:t>пакеты бумажные</w:t>
      </w:r>
      <w:r w:rsidR="00674833">
        <w:rPr>
          <w:rFonts w:ascii="PT Astra Serif" w:eastAsia="Times New Roman" w:hAnsi="PT Astra Serif" w:cs="Times New Roman"/>
          <w:sz w:val="24"/>
          <w:szCs w:val="24"/>
          <w:lang w:eastAsia="ru-RU"/>
        </w:rPr>
        <w:t>)</w:t>
      </w:r>
      <w:r w:rsidR="00E36CD2" w:rsidRPr="00F01B19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bookmarkEnd w:id="0"/>
    <w:bookmarkEnd w:id="1"/>
    <w:p w:rsidR="00695630" w:rsidRPr="00F01B19" w:rsidRDefault="00880A10" w:rsidP="00695630">
      <w:pPr>
        <w:spacing w:after="6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01B1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2. </w:t>
      </w:r>
      <w:r w:rsidR="00695630" w:rsidRPr="00F01B1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Муниципальный заказчик: Администрация города </w:t>
      </w:r>
      <w:proofErr w:type="spellStart"/>
      <w:r w:rsidR="00695630" w:rsidRPr="00F01B19">
        <w:rPr>
          <w:rFonts w:ascii="PT Astra Serif" w:eastAsia="Times New Roman" w:hAnsi="PT Astra Serif" w:cs="Times New Roman"/>
          <w:sz w:val="24"/>
          <w:szCs w:val="24"/>
          <w:lang w:eastAsia="ru-RU"/>
        </w:rPr>
        <w:t>Югорска</w:t>
      </w:r>
      <w:proofErr w:type="spellEnd"/>
      <w:r w:rsidR="00695630" w:rsidRPr="00F01B19">
        <w:rPr>
          <w:rFonts w:ascii="PT Astra Serif" w:eastAsia="Times New Roman" w:hAnsi="PT Astra Serif" w:cs="Times New Roman"/>
          <w:sz w:val="24"/>
          <w:szCs w:val="24"/>
          <w:lang w:eastAsia="ru-RU"/>
        </w:rPr>
        <w:t>, 628260, Тюменская область, Ханты - Мансийский автономный округ  - Югра, г. Югорск, ул. 40 лет Победы, 11, тел. 8 (34675) 5-00-00, 5-00-45.</w:t>
      </w:r>
    </w:p>
    <w:p w:rsidR="00695630" w:rsidRPr="00F01B19" w:rsidRDefault="00695630" w:rsidP="00695630">
      <w:pPr>
        <w:spacing w:after="6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01B1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3. Срок поставки товара: с момента заключения муниципального контракта  по </w:t>
      </w:r>
      <w:r w:rsidR="007176C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01 августа </w:t>
      </w:r>
      <w:bookmarkStart w:id="2" w:name="_GoBack"/>
      <w:bookmarkEnd w:id="2"/>
      <w:r w:rsidR="007176C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2025 </w:t>
      </w:r>
      <w:r w:rsidRPr="00F01B19">
        <w:rPr>
          <w:rFonts w:ascii="PT Astra Serif" w:eastAsia="Times New Roman" w:hAnsi="PT Astra Serif" w:cs="Times New Roman"/>
          <w:sz w:val="24"/>
          <w:szCs w:val="24"/>
          <w:lang w:eastAsia="ru-RU"/>
        </w:rPr>
        <w:t>г.</w:t>
      </w:r>
    </w:p>
    <w:p w:rsidR="00695630" w:rsidRPr="00F01B19" w:rsidRDefault="00695630" w:rsidP="00695630">
      <w:pPr>
        <w:spacing w:after="6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01B1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4. Место поставки: 628260, Ханты-Мансийский автономный округ - Югра, г. Югорск, ул. 40 лет Победы, д. 11. </w:t>
      </w:r>
    </w:p>
    <w:p w:rsidR="00695630" w:rsidRPr="00F01B19" w:rsidRDefault="00695630" w:rsidP="00695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01B19">
        <w:rPr>
          <w:rFonts w:ascii="PT Astra Serif" w:eastAsia="Times New Roman" w:hAnsi="PT Astra Serif" w:cs="Times New Roman"/>
          <w:sz w:val="24"/>
          <w:szCs w:val="24"/>
          <w:lang w:eastAsia="ru-RU"/>
        </w:rPr>
        <w:t>5.</w:t>
      </w:r>
      <w:r w:rsidRPr="00F01B1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F01B19">
        <w:rPr>
          <w:rFonts w:ascii="PT Astra Serif" w:eastAsia="Times New Roman" w:hAnsi="PT Astra Serif" w:cs="Times New Roman"/>
          <w:sz w:val="24"/>
          <w:szCs w:val="24"/>
          <w:lang w:eastAsia="ru-RU"/>
        </w:rPr>
        <w:t>Перечень товаров и объем поставки:</w:t>
      </w:r>
    </w:p>
    <w:p w:rsidR="008523AB" w:rsidRDefault="008523AB" w:rsidP="00695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90"/>
        <w:gridCol w:w="2459"/>
        <w:gridCol w:w="4252"/>
        <w:gridCol w:w="1418"/>
        <w:gridCol w:w="1276"/>
      </w:tblGrid>
      <w:tr w:rsidR="0004678A" w:rsidRPr="00F01B19" w:rsidTr="0004678A">
        <w:trPr>
          <w:trHeight w:val="44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989" w:rsidRPr="00F01B19" w:rsidRDefault="007E2989" w:rsidP="00E9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F01B1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№ п/п</w:t>
            </w:r>
            <w:r w:rsidRPr="00F01B19"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989" w:rsidRPr="00F01B19" w:rsidRDefault="007E2989" w:rsidP="00E9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F01B1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989" w:rsidRPr="00F01B19" w:rsidRDefault="007E2989" w:rsidP="00E9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F01B1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Характеристика объекта закупки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89" w:rsidRPr="00F01B19" w:rsidRDefault="0004678A" w:rsidP="00E9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hAnsi="PT Astra Serif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89" w:rsidRPr="00F01B19" w:rsidRDefault="007E2989" w:rsidP="00E9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F01B19">
              <w:rPr>
                <w:rFonts w:ascii="PT Astra Serif" w:hAnsi="PT Astra Serif" w:cs="Times New Roman"/>
                <w:sz w:val="20"/>
                <w:szCs w:val="20"/>
              </w:rPr>
              <w:t>Количество</w:t>
            </w:r>
          </w:p>
        </w:tc>
      </w:tr>
      <w:tr w:rsidR="008D42F0" w:rsidRPr="00F01B19" w:rsidTr="00891A9C">
        <w:trPr>
          <w:trHeight w:val="1618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2F0" w:rsidRPr="00F01B19" w:rsidRDefault="007176C3" w:rsidP="00E9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8D3" w:rsidRPr="00F01B19" w:rsidRDefault="005C08D3" w:rsidP="008B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hAnsi="PT Astra Serif" w:cs="Times New Roman"/>
                <w:sz w:val="20"/>
                <w:szCs w:val="20"/>
              </w:rPr>
              <w:t>Пакет бумажный</w:t>
            </w:r>
          </w:p>
          <w:p w:rsidR="005C08D3" w:rsidRPr="00F01B19" w:rsidRDefault="005C08D3" w:rsidP="005C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hAnsi="PT Astra Serif" w:cs="Times New Roman"/>
                <w:sz w:val="20"/>
                <w:szCs w:val="20"/>
              </w:rPr>
              <w:t>Код позиции КТРУ:</w:t>
            </w:r>
          </w:p>
          <w:p w:rsidR="008D42F0" w:rsidRPr="00F01B19" w:rsidRDefault="003C5111" w:rsidP="008B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hyperlink r:id="rId9" w:tgtFrame="_blank" w:history="1">
              <w:r w:rsidR="005C08D3" w:rsidRPr="00F01B19">
                <w:rPr>
                  <w:rStyle w:val="aa"/>
                  <w:rFonts w:ascii="PT Astra Serif" w:hAnsi="PT Astra Serif" w:cs="Times New Roman"/>
                  <w:sz w:val="20"/>
                  <w:szCs w:val="20"/>
                </w:rPr>
                <w:t>17.21.12.000-00000001</w:t>
              </w:r>
            </w:hyperlink>
          </w:p>
          <w:p w:rsidR="005C08D3" w:rsidRPr="00F01B19" w:rsidRDefault="005C08D3" w:rsidP="008B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hAnsi="PT Astra Serif"/>
                <w:noProof/>
                <w:lang w:eastAsia="ru-RU"/>
              </w:rPr>
              <w:drawing>
                <wp:inline distT="0" distB="0" distL="0" distR="0" wp14:anchorId="2A620D64" wp14:editId="0EA86D87">
                  <wp:extent cx="892454" cy="1258215"/>
                  <wp:effectExtent l="0" t="0" r="3175" b="0"/>
                  <wp:docPr id="19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187" cy="1260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08D3" w:rsidRPr="00F01B19" w:rsidRDefault="005C08D3" w:rsidP="008B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8D3" w:rsidRPr="00F01B19" w:rsidRDefault="005C08D3" w:rsidP="005C08D3">
            <w:pPr>
              <w:spacing w:after="0" w:line="330" w:lineRule="atLeast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Обязательные характеристики:</w:t>
            </w:r>
          </w:p>
          <w:p w:rsidR="005C08D3" w:rsidRPr="00F01B19" w:rsidRDefault="005C08D3" w:rsidP="005C08D3">
            <w:pPr>
              <w:spacing w:after="0" w:line="330" w:lineRule="atLeast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Вид материала: </w:t>
            </w:r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>бумага мелованная</w:t>
            </w:r>
          </w:p>
          <w:p w:rsidR="005C08D3" w:rsidRPr="00F01B19" w:rsidRDefault="005C08D3" w:rsidP="005C08D3">
            <w:pPr>
              <w:spacing w:after="0" w:line="330" w:lineRule="atLeast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Необязательные характеристики:</w:t>
            </w:r>
            <w:r w:rsidRPr="00F01B1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ab/>
            </w:r>
          </w:p>
          <w:p w:rsidR="005C08D3" w:rsidRPr="00F01B19" w:rsidRDefault="005C08D3" w:rsidP="005C08D3">
            <w:pPr>
              <w:spacing w:after="0" w:line="330" w:lineRule="atLeas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Высота, мм: </w:t>
            </w:r>
            <w:r w:rsidR="00A942C8" w:rsidRPr="00A942C8">
              <w:rPr>
                <w:rFonts w:ascii="Roboto" w:hAnsi="Roboto"/>
                <w:sz w:val="21"/>
                <w:szCs w:val="21"/>
                <w:shd w:val="clear" w:color="auto" w:fill="FFFFFF"/>
              </w:rPr>
              <w:t>&gt; 350  и  ≤ 400</w:t>
            </w:r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ab/>
            </w:r>
          </w:p>
          <w:p w:rsidR="005C08D3" w:rsidRPr="00F01B19" w:rsidRDefault="005C08D3" w:rsidP="005C08D3">
            <w:pPr>
              <w:spacing w:after="0" w:line="330" w:lineRule="atLeas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>Длина</w:t>
            </w:r>
            <w:r w:rsidR="000925E8"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>, мм: &gt; 250  и  ≤ 300</w:t>
            </w:r>
          </w:p>
          <w:p w:rsidR="005C08D3" w:rsidRPr="00F01B19" w:rsidRDefault="005C08D3" w:rsidP="005C08D3">
            <w:pPr>
              <w:spacing w:after="0" w:line="330" w:lineRule="atLeas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жесткого дна</w:t>
            </w:r>
            <w:r w:rsidR="000925E8"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>: да</w:t>
            </w:r>
          </w:p>
          <w:p w:rsidR="005C08D3" w:rsidRPr="00F01B19" w:rsidRDefault="005C08D3" w:rsidP="005C08D3">
            <w:pPr>
              <w:spacing w:after="0" w:line="330" w:lineRule="atLeas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>Тип ручки</w:t>
            </w:r>
            <w:r w:rsidR="000925E8"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>:</w:t>
            </w:r>
            <w:r w:rsidR="0043201A"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</w:t>
            </w:r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>етлевая</w:t>
            </w:r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ab/>
            </w:r>
          </w:p>
          <w:p w:rsidR="0043201A" w:rsidRPr="00F01B19" w:rsidRDefault="005C08D3" w:rsidP="005C08D3">
            <w:pPr>
              <w:spacing w:after="0" w:line="330" w:lineRule="atLeas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>Ширина</w:t>
            </w:r>
            <w:r w:rsidR="0043201A"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>: ≥ 100  и  ≤ 150</w:t>
            </w:r>
          </w:p>
          <w:p w:rsidR="005C08D3" w:rsidRPr="00F01B19" w:rsidRDefault="0043201A" w:rsidP="005C08D3">
            <w:pPr>
              <w:spacing w:after="0" w:line="330" w:lineRule="atLeast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Дополнительные характеристики:</w:t>
            </w:r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ab/>
            </w:r>
          </w:p>
          <w:p w:rsidR="0043201A" w:rsidRPr="00F01B19" w:rsidRDefault="0043201A" w:rsidP="0043201A">
            <w:pPr>
              <w:spacing w:after="0" w:line="330" w:lineRule="atLeas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Нанесение логотипа (герб города </w:t>
            </w:r>
            <w:proofErr w:type="spellStart"/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>Югорска</w:t>
            </w:r>
            <w:proofErr w:type="spellEnd"/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>), нанесение фирменного узора,  надпись  «Югорск - ворота в Югру».</w:t>
            </w:r>
          </w:p>
          <w:p w:rsidR="008D42F0" w:rsidRPr="00F01B19" w:rsidRDefault="0043201A" w:rsidP="0043201A">
            <w:pPr>
              <w:spacing w:after="0" w:line="330" w:lineRule="atLeast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>Разработка макета согласовывается с заказчиком.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2F0" w:rsidRPr="00F01B19" w:rsidRDefault="005C08D3" w:rsidP="00E9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hAnsi="PT Astra Serif" w:cs="Times New Roman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2F0" w:rsidRPr="00A942C8" w:rsidRDefault="00A942C8" w:rsidP="00E9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942C8">
              <w:rPr>
                <w:rFonts w:ascii="PT Astra Serif" w:hAnsi="PT Astra Serif" w:cs="Times New Roman"/>
                <w:sz w:val="20"/>
                <w:szCs w:val="20"/>
              </w:rPr>
              <w:t>100</w:t>
            </w:r>
          </w:p>
        </w:tc>
      </w:tr>
      <w:tr w:rsidR="00F01B19" w:rsidRPr="00F01B19" w:rsidTr="00891A9C">
        <w:trPr>
          <w:trHeight w:val="1618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B19" w:rsidRPr="00F01B19" w:rsidRDefault="007176C3" w:rsidP="00E9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B19" w:rsidRPr="00F01B19" w:rsidRDefault="00F01B19" w:rsidP="00F01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hAnsi="PT Astra Serif" w:cs="Times New Roman"/>
                <w:sz w:val="20"/>
                <w:szCs w:val="20"/>
              </w:rPr>
              <w:t>Пакет бумажный</w:t>
            </w:r>
          </w:p>
          <w:p w:rsidR="00F01B19" w:rsidRPr="00F01B19" w:rsidRDefault="00F01B19" w:rsidP="00F01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hAnsi="PT Astra Serif" w:cs="Times New Roman"/>
                <w:sz w:val="20"/>
                <w:szCs w:val="20"/>
              </w:rPr>
              <w:t>Код позиции КТРУ:</w:t>
            </w:r>
          </w:p>
          <w:p w:rsidR="00F01B19" w:rsidRPr="00F01B19" w:rsidRDefault="003C5111" w:rsidP="00F01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hyperlink r:id="rId11" w:tgtFrame="_blank" w:history="1">
              <w:r w:rsidR="00F01B19" w:rsidRPr="00F01B19">
                <w:rPr>
                  <w:rStyle w:val="aa"/>
                  <w:rFonts w:ascii="PT Astra Serif" w:hAnsi="PT Astra Serif" w:cs="Times New Roman"/>
                  <w:sz w:val="20"/>
                  <w:szCs w:val="20"/>
                </w:rPr>
                <w:t>17.21.12.000-00000001</w:t>
              </w:r>
            </w:hyperlink>
          </w:p>
          <w:p w:rsidR="00F01B19" w:rsidRPr="00F01B19" w:rsidRDefault="00F01B19" w:rsidP="00F01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hAnsi="PT Astra Serif"/>
                <w:noProof/>
                <w:lang w:eastAsia="ru-RU"/>
              </w:rPr>
              <w:drawing>
                <wp:inline distT="0" distB="0" distL="0" distR="0" wp14:anchorId="210F2630" wp14:editId="5D38C6EC">
                  <wp:extent cx="892454" cy="1258215"/>
                  <wp:effectExtent l="0" t="0" r="3175" b="0"/>
                  <wp:docPr id="1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187" cy="1260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1B19" w:rsidRPr="00F01B19" w:rsidRDefault="00F01B19" w:rsidP="008B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B19" w:rsidRPr="00F01B19" w:rsidRDefault="00F01B19" w:rsidP="00F01B19">
            <w:pPr>
              <w:spacing w:after="0" w:line="330" w:lineRule="atLeast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Обязательные характеристики:</w:t>
            </w:r>
          </w:p>
          <w:p w:rsidR="00F01B19" w:rsidRPr="00F01B19" w:rsidRDefault="00F01B19" w:rsidP="00F01B19">
            <w:pPr>
              <w:spacing w:after="0" w:line="330" w:lineRule="atLeas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>Вид материала: бумага мелованная</w:t>
            </w:r>
          </w:p>
          <w:p w:rsidR="00F01B19" w:rsidRPr="00F01B19" w:rsidRDefault="00F01B19" w:rsidP="00F01B19">
            <w:pPr>
              <w:spacing w:after="0" w:line="330" w:lineRule="atLeast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Необязательные характеристики:</w:t>
            </w:r>
            <w:r w:rsidRPr="00F01B1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ab/>
            </w:r>
          </w:p>
          <w:p w:rsidR="00F01B19" w:rsidRPr="00F01B19" w:rsidRDefault="00F01B19" w:rsidP="00F01B19">
            <w:pPr>
              <w:spacing w:after="0" w:line="330" w:lineRule="atLeas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Высота, мм: </w:t>
            </w:r>
            <w:r w:rsidR="00A942C8" w:rsidRPr="00A942C8">
              <w:rPr>
                <w:rFonts w:ascii="PT Astra Serif" w:eastAsia="Times New Roman" w:hAnsi="PT Astra Serif" w:cs="Times New Roman"/>
                <w:sz w:val="20"/>
                <w:szCs w:val="20"/>
              </w:rPr>
              <w:t>&gt; 250  и  ≤ 300</w:t>
            </w:r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ab/>
            </w:r>
          </w:p>
          <w:p w:rsidR="00F01B19" w:rsidRPr="00F01B19" w:rsidRDefault="00F01B19" w:rsidP="00F01B19">
            <w:pPr>
              <w:spacing w:after="0" w:line="330" w:lineRule="atLeas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Длина, мм: </w:t>
            </w:r>
            <w:r w:rsidR="00A942C8" w:rsidRPr="00A942C8">
              <w:rPr>
                <w:rFonts w:ascii="PT Astra Serif" w:eastAsia="Times New Roman" w:hAnsi="PT Astra Serif" w:cs="Times New Roman"/>
                <w:sz w:val="20"/>
                <w:szCs w:val="20"/>
              </w:rPr>
              <w:t>&gt; 200  и  ≤ 250</w:t>
            </w:r>
          </w:p>
          <w:p w:rsidR="00F01B19" w:rsidRPr="00F01B19" w:rsidRDefault="00F01B19" w:rsidP="00F01B19">
            <w:pPr>
              <w:spacing w:after="0" w:line="330" w:lineRule="atLeas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жесткого дна: да</w:t>
            </w:r>
          </w:p>
          <w:p w:rsidR="00F01B19" w:rsidRPr="00F01B19" w:rsidRDefault="00F01B19" w:rsidP="00F01B19">
            <w:pPr>
              <w:spacing w:after="0" w:line="330" w:lineRule="atLeas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>Тип ручки: петлевая</w:t>
            </w:r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ab/>
            </w:r>
          </w:p>
          <w:p w:rsidR="00F01B19" w:rsidRPr="00F01B19" w:rsidRDefault="00F01B19" w:rsidP="00F01B19">
            <w:pPr>
              <w:spacing w:after="0" w:line="330" w:lineRule="atLeas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>Ширина: ≥ 100  и  ≤ 150</w:t>
            </w:r>
          </w:p>
          <w:p w:rsidR="00F01B19" w:rsidRPr="00F01B19" w:rsidRDefault="00F01B19" w:rsidP="00F01B19">
            <w:pPr>
              <w:spacing w:after="0" w:line="330" w:lineRule="atLeast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Дополнительные характеристики:</w:t>
            </w:r>
            <w:r w:rsidRPr="00F01B1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ab/>
            </w:r>
          </w:p>
          <w:p w:rsidR="00F01B19" w:rsidRPr="00F01B19" w:rsidRDefault="00F01B19" w:rsidP="00F01B19">
            <w:pPr>
              <w:spacing w:after="0" w:line="330" w:lineRule="atLeas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Нанесение логотипа (герб города </w:t>
            </w:r>
            <w:proofErr w:type="spellStart"/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>Югорска</w:t>
            </w:r>
            <w:proofErr w:type="spellEnd"/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>), нанесение фирменного узора,  надпись  «Югорск - ворота в Югру».</w:t>
            </w:r>
          </w:p>
          <w:p w:rsidR="00F01B19" w:rsidRPr="00F01B19" w:rsidRDefault="00F01B19" w:rsidP="00F01B19">
            <w:pPr>
              <w:spacing w:after="0" w:line="330" w:lineRule="atLeast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F01B19">
              <w:rPr>
                <w:rFonts w:ascii="PT Astra Serif" w:eastAsia="Times New Roman" w:hAnsi="PT Astra Serif" w:cs="Times New Roman"/>
                <w:sz w:val="20"/>
                <w:szCs w:val="20"/>
              </w:rPr>
              <w:t>Разработка макета согласовывается с заказчиком.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B19" w:rsidRPr="00F01B19" w:rsidRDefault="00F01B19" w:rsidP="00E9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01B19">
              <w:rPr>
                <w:rFonts w:ascii="PT Astra Serif" w:hAnsi="PT Astra Serif" w:cs="Times New Roman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B19" w:rsidRPr="00A942C8" w:rsidRDefault="00A63CB9" w:rsidP="00E9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101</w:t>
            </w:r>
          </w:p>
        </w:tc>
      </w:tr>
    </w:tbl>
    <w:p w:rsidR="00765A79" w:rsidRPr="00765A79" w:rsidRDefault="00765A79" w:rsidP="00175F2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65A79" w:rsidRPr="00F01B19" w:rsidRDefault="00765A79" w:rsidP="002E62A0">
      <w:pPr>
        <w:spacing w:after="0" w:line="240" w:lineRule="auto"/>
        <w:ind w:firstLine="317"/>
        <w:jc w:val="both"/>
        <w:rPr>
          <w:rFonts w:ascii="PT Astra Serif" w:eastAsia="Calibri" w:hAnsi="PT Astra Serif" w:cs="Times New Roman"/>
          <w:b/>
          <w:bCs/>
          <w:color w:val="000000"/>
          <w:sz w:val="24"/>
          <w:szCs w:val="24"/>
          <w:highlight w:val="yellow"/>
          <w:lang w:eastAsia="ru-RU"/>
        </w:rPr>
      </w:pPr>
      <w:r w:rsidRPr="00F01B19">
        <w:rPr>
          <w:rFonts w:ascii="PT Astra Serif" w:eastAsia="Calibri" w:hAnsi="PT Astra Serif" w:cs="Times New Roman"/>
          <w:b/>
          <w:sz w:val="24"/>
          <w:szCs w:val="24"/>
          <w:lang w:eastAsia="ru-RU"/>
        </w:rPr>
        <w:lastRenderedPageBreak/>
        <w:t>2. Требования к качеству товара, требования к его безопасности</w:t>
      </w:r>
      <w:r w:rsidRPr="00F01B19">
        <w:rPr>
          <w:rFonts w:ascii="PT Astra Serif" w:eastAsia="Calibri" w:hAnsi="PT Astra Serif" w:cs="Times New Roman"/>
          <w:b/>
          <w:bCs/>
          <w:color w:val="000000"/>
          <w:sz w:val="24"/>
          <w:szCs w:val="24"/>
          <w:lang w:eastAsia="ru-RU"/>
        </w:rPr>
        <w:t>, прочие условия:</w:t>
      </w:r>
    </w:p>
    <w:p w:rsidR="00765A79" w:rsidRPr="00F01B19" w:rsidRDefault="00765A79" w:rsidP="002E62A0">
      <w:pPr>
        <w:spacing w:after="0" w:line="240" w:lineRule="auto"/>
        <w:ind w:firstLine="317"/>
        <w:jc w:val="both"/>
        <w:rPr>
          <w:rFonts w:ascii="PT Astra Serif" w:eastAsia="Calibri" w:hAnsi="PT Astra Serif" w:cs="Times New Roman"/>
          <w:bCs/>
          <w:color w:val="000000"/>
          <w:sz w:val="24"/>
          <w:szCs w:val="24"/>
          <w:lang w:eastAsia="ru-RU"/>
        </w:rPr>
      </w:pPr>
      <w:r w:rsidRPr="00F01B19">
        <w:rPr>
          <w:rFonts w:ascii="PT Astra Serif" w:eastAsia="Calibri" w:hAnsi="PT Astra Serif" w:cs="Times New Roman"/>
          <w:bCs/>
          <w:color w:val="000000"/>
          <w:sz w:val="24"/>
          <w:szCs w:val="24"/>
          <w:lang w:eastAsia="ru-RU"/>
        </w:rPr>
        <w:t>Товар должен быть новым, не бывшим в употреблении, целым, без повреждений, соответствующим качеству, установленному предприятием-изготовителем в соответствующей технической документации для данного товара.</w:t>
      </w:r>
    </w:p>
    <w:p w:rsidR="00765A79" w:rsidRPr="00F01B19" w:rsidRDefault="00765A79" w:rsidP="002E62A0">
      <w:pPr>
        <w:spacing w:after="0" w:line="240" w:lineRule="auto"/>
        <w:ind w:firstLine="317"/>
        <w:jc w:val="both"/>
        <w:rPr>
          <w:rFonts w:ascii="PT Astra Serif" w:eastAsia="Calibri" w:hAnsi="PT Astra Serif" w:cs="Times New Roman"/>
          <w:bCs/>
          <w:color w:val="000000"/>
          <w:sz w:val="24"/>
          <w:szCs w:val="24"/>
          <w:lang w:eastAsia="ru-RU"/>
        </w:rPr>
      </w:pPr>
      <w:r w:rsidRPr="00F01B19">
        <w:rPr>
          <w:rFonts w:ascii="PT Astra Serif" w:eastAsia="Calibri" w:hAnsi="PT Astra Serif" w:cs="Times New Roman"/>
          <w:bCs/>
          <w:color w:val="000000"/>
          <w:sz w:val="24"/>
          <w:szCs w:val="24"/>
          <w:lang w:eastAsia="ru-RU"/>
        </w:rPr>
        <w:t>Товар должен соответствовать государственным стандартам, техническим условиям, действующей нормативной документации.</w:t>
      </w:r>
    </w:p>
    <w:p w:rsidR="00765A79" w:rsidRPr="00F01B19" w:rsidRDefault="00765A79" w:rsidP="002E62A0">
      <w:pPr>
        <w:spacing w:after="0" w:line="240" w:lineRule="auto"/>
        <w:ind w:firstLine="317"/>
        <w:jc w:val="both"/>
        <w:rPr>
          <w:rFonts w:ascii="PT Astra Serif" w:eastAsia="Calibri" w:hAnsi="PT Astra Serif" w:cs="Times New Roman"/>
          <w:bCs/>
          <w:color w:val="000000"/>
          <w:sz w:val="24"/>
          <w:szCs w:val="24"/>
          <w:lang w:eastAsia="ru-RU"/>
        </w:rPr>
      </w:pPr>
      <w:r w:rsidRPr="00F01B19">
        <w:rPr>
          <w:rFonts w:ascii="PT Astra Serif" w:eastAsia="Calibri" w:hAnsi="PT Astra Serif" w:cs="Times New Roman"/>
          <w:bCs/>
          <w:color w:val="000000"/>
          <w:sz w:val="24"/>
          <w:szCs w:val="24"/>
          <w:lang w:eastAsia="ru-RU"/>
        </w:rPr>
        <w:t>Товар должен поставляться в стандартной таре, упаковке (с необходимыми маркировками), обеспечивающей его сохранность при транспортировке и хранении.</w:t>
      </w:r>
    </w:p>
    <w:p w:rsidR="00765A79" w:rsidRPr="00F01B19" w:rsidRDefault="00C7444E" w:rsidP="002635BA">
      <w:pPr>
        <w:shd w:val="clear" w:color="auto" w:fill="92D050"/>
        <w:spacing w:after="0" w:line="240" w:lineRule="auto"/>
        <w:ind w:firstLine="317"/>
        <w:rPr>
          <w:rFonts w:ascii="PT Astra Serif" w:eastAsia="Calibri" w:hAnsi="PT Astra Serif" w:cs="Times New Roman"/>
          <w:bCs/>
          <w:color w:val="000000" w:themeColor="text1"/>
          <w:sz w:val="24"/>
          <w:szCs w:val="24"/>
          <w:lang w:eastAsia="ru-RU"/>
        </w:rPr>
      </w:pPr>
      <w:r w:rsidRPr="00F01B19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>Т</w:t>
      </w:r>
      <w:r w:rsidR="00765A79" w:rsidRPr="00F01B19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>ребования к транспортировке товара</w:t>
      </w:r>
      <w:r w:rsidR="00765A79" w:rsidRPr="00F01B19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: </w:t>
      </w:r>
      <w:r w:rsidR="00765A79" w:rsidRPr="00F01B19">
        <w:rPr>
          <w:rFonts w:ascii="PT Astra Serif" w:eastAsia="Times New Roman" w:hAnsi="PT Astra Serif" w:cs="Times New Roman"/>
          <w:sz w:val="24"/>
          <w:szCs w:val="24"/>
          <w:lang w:eastAsia="ru-RU"/>
        </w:rPr>
        <w:t>условия транспортировки должны обеспечивать температурный режим и другие условия, необходимые для данного вида товара.</w:t>
      </w:r>
    </w:p>
    <w:p w:rsidR="00765A79" w:rsidRPr="00F01B19" w:rsidRDefault="00765A79" w:rsidP="00CF77C1">
      <w:pPr>
        <w:widowControl w:val="0"/>
        <w:autoSpaceDE w:val="0"/>
        <w:autoSpaceDN w:val="0"/>
        <w:spacing w:after="0" w:line="240" w:lineRule="auto"/>
        <w:ind w:firstLine="317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Требования к гарантийному сроку и (или) объему предоставления гарантий качества товара: Гарантия качества поставляемого товара должна составлять не менее </w:t>
      </w:r>
      <w:r w:rsidR="00A60AE8"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трех </w:t>
      </w:r>
      <w:r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месяцев с даты подписания Сторонами документа о приемке товара.</w:t>
      </w:r>
    </w:p>
    <w:p w:rsidR="002C660E" w:rsidRPr="00F01B19" w:rsidRDefault="002C660E" w:rsidP="002C660E">
      <w:pPr>
        <w:widowControl w:val="0"/>
        <w:autoSpaceDE w:val="0"/>
        <w:autoSpaceDN w:val="0"/>
        <w:spacing w:after="0" w:line="240" w:lineRule="auto"/>
        <w:ind w:firstLine="317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*Обоснование дополнительных характеристик:</w:t>
      </w:r>
    </w:p>
    <w:p w:rsidR="008D466C" w:rsidRPr="00F01B19" w:rsidRDefault="002C660E" w:rsidP="00E36CD2">
      <w:pPr>
        <w:widowControl w:val="0"/>
        <w:autoSpaceDE w:val="0"/>
        <w:autoSpaceDN w:val="0"/>
        <w:spacing w:after="0" w:line="240" w:lineRule="auto"/>
        <w:ind w:firstLine="317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В соответствии с п.6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№ 145, использование дополнительных характеристик обусловлено требованиями Заказчика к производительности, функциональным, качественным и эксплуатационным хар</w:t>
      </w:r>
      <w:r w:rsidR="00E36CD2"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актеристикам закупаемых товаров</w:t>
      </w:r>
    </w:p>
    <w:p w:rsidR="008D466C" w:rsidRPr="00F01B19" w:rsidRDefault="008D466C" w:rsidP="002C660E">
      <w:pPr>
        <w:widowControl w:val="0"/>
        <w:autoSpaceDE w:val="0"/>
        <w:autoSpaceDN w:val="0"/>
        <w:spacing w:after="0" w:line="240" w:lineRule="auto"/>
        <w:ind w:firstLine="317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E36CD2" w:rsidRPr="00F01B19" w:rsidRDefault="00E36CD2" w:rsidP="008D466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E36CD2" w:rsidRPr="00F01B19" w:rsidRDefault="00E36CD2" w:rsidP="008D466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E36CD2" w:rsidRPr="00F01B19" w:rsidRDefault="00E36CD2" w:rsidP="008D466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A46EC5" w:rsidRDefault="00F01B19" w:rsidP="00A46EC5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Заведующий</w:t>
      </w:r>
      <w:r w:rsidR="00A46EC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</w:t>
      </w:r>
      <w:r w:rsidR="002C660E"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по административно-</w:t>
      </w:r>
    </w:p>
    <w:p w:rsidR="002C660E" w:rsidRDefault="002C660E" w:rsidP="00A46EC5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хозяйственной работе                          </w:t>
      </w:r>
      <w:r w:rsidR="008D466C"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       </w:t>
      </w:r>
      <w:r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  </w:t>
      </w:r>
      <w:r w:rsidR="008D466C"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             </w:t>
      </w:r>
      <w:r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                       </w:t>
      </w:r>
      <w:r w:rsidR="00A46EC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 w:rsidR="00A46EC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 w:rsidR="00F01B19" w:rsidRPr="00F01B1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Д.В. Питиримов</w:t>
      </w:r>
    </w:p>
    <w:p w:rsidR="007176C3" w:rsidRDefault="007176C3" w:rsidP="00A46EC5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7176C3" w:rsidRDefault="007176C3" w:rsidP="00A46EC5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7176C3" w:rsidRDefault="007176C3" w:rsidP="00A46EC5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7176C3" w:rsidRDefault="007176C3" w:rsidP="00A46EC5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7176C3" w:rsidRDefault="007176C3" w:rsidP="00A46EC5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7176C3" w:rsidRDefault="007176C3" w:rsidP="00A46EC5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7176C3" w:rsidRDefault="007176C3" w:rsidP="00A46EC5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7176C3" w:rsidRDefault="007176C3" w:rsidP="00A46EC5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7176C3" w:rsidRDefault="007176C3" w:rsidP="00A46EC5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7176C3" w:rsidRDefault="007176C3" w:rsidP="00A46EC5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7176C3" w:rsidRDefault="007176C3" w:rsidP="00A46EC5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7176C3" w:rsidRDefault="007176C3" w:rsidP="00A46EC5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7176C3" w:rsidRDefault="007176C3" w:rsidP="00A46EC5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7176C3" w:rsidRDefault="007176C3" w:rsidP="00A46EC5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7176C3" w:rsidRDefault="007176C3" w:rsidP="00A46EC5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7176C3" w:rsidRDefault="007176C3" w:rsidP="00A46EC5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7176C3" w:rsidRDefault="007176C3" w:rsidP="00A46EC5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7176C3" w:rsidRDefault="007176C3" w:rsidP="00A46EC5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7176C3" w:rsidRDefault="007176C3" w:rsidP="00A46EC5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7176C3" w:rsidRDefault="007176C3" w:rsidP="00A46EC5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7176C3" w:rsidRDefault="007176C3" w:rsidP="00A46EC5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7176C3" w:rsidRDefault="007176C3" w:rsidP="00A46EC5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7176C3" w:rsidRDefault="007176C3" w:rsidP="00A46EC5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7176C3" w:rsidRDefault="007176C3" w:rsidP="00A46EC5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7176C3" w:rsidRDefault="007176C3" w:rsidP="00A46EC5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7176C3" w:rsidRDefault="007176C3" w:rsidP="00A46EC5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7176C3" w:rsidRDefault="007176C3" w:rsidP="00A46EC5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7176C3" w:rsidRPr="00F01B19" w:rsidRDefault="007176C3" w:rsidP="00A46EC5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80810" cy="9158471"/>
            <wp:effectExtent l="0" t="0" r="0" b="5080"/>
            <wp:docPr id="7" name="Рисунок 7" descr="C:\Users\Filippova_mg\Desktop\постано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ippova_mg\Desktop\постановление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8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76C3" w:rsidRPr="00F01B19" w:rsidSect="00A63CB9">
      <w:footerReference w:type="default" r:id="rId13"/>
      <w:pgSz w:w="11906" w:h="16838"/>
      <w:pgMar w:top="1134" w:right="566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111" w:rsidRDefault="003C5111" w:rsidP="00C7444E">
      <w:pPr>
        <w:spacing w:after="0" w:line="240" w:lineRule="auto"/>
      </w:pPr>
      <w:r>
        <w:separator/>
      </w:r>
    </w:p>
  </w:endnote>
  <w:endnote w:type="continuationSeparator" w:id="0">
    <w:p w:rsidR="003C5111" w:rsidRDefault="003C5111" w:rsidP="00C74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749594"/>
      <w:docPartObj>
        <w:docPartGallery w:val="Page Numbers (Bottom of Page)"/>
        <w:docPartUnique/>
      </w:docPartObj>
    </w:sdtPr>
    <w:sdtEndPr/>
    <w:sdtContent>
      <w:p w:rsidR="00765A79" w:rsidRDefault="00C26BEA" w:rsidP="00C7444E">
        <w:pPr>
          <w:pStyle w:val="a3"/>
          <w:jc w:val="right"/>
        </w:pPr>
        <w:r>
          <w:rPr>
            <w:noProof/>
          </w:rPr>
          <w:fldChar w:fldCharType="begin"/>
        </w:r>
        <w:r w:rsidR="00C2517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41B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111" w:rsidRDefault="003C5111" w:rsidP="00C7444E">
      <w:pPr>
        <w:spacing w:after="0" w:line="240" w:lineRule="auto"/>
      </w:pPr>
      <w:r>
        <w:separator/>
      </w:r>
    </w:p>
  </w:footnote>
  <w:footnote w:type="continuationSeparator" w:id="0">
    <w:p w:rsidR="003C5111" w:rsidRDefault="003C5111" w:rsidP="00C74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5E28"/>
    <w:multiLevelType w:val="hybridMultilevel"/>
    <w:tmpl w:val="7EC4C76A"/>
    <w:lvl w:ilvl="0" w:tplc="06E86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C4"/>
    <w:rsid w:val="0004678A"/>
    <w:rsid w:val="000925E8"/>
    <w:rsid w:val="00102FAD"/>
    <w:rsid w:val="00150E9F"/>
    <w:rsid w:val="00162372"/>
    <w:rsid w:val="001662CF"/>
    <w:rsid w:val="00175F2B"/>
    <w:rsid w:val="001F57A0"/>
    <w:rsid w:val="00201178"/>
    <w:rsid w:val="002635BA"/>
    <w:rsid w:val="0026399D"/>
    <w:rsid w:val="002C660E"/>
    <w:rsid w:val="002E62A0"/>
    <w:rsid w:val="00317D78"/>
    <w:rsid w:val="00320BC5"/>
    <w:rsid w:val="003C5111"/>
    <w:rsid w:val="003F2E94"/>
    <w:rsid w:val="0043201A"/>
    <w:rsid w:val="0043412A"/>
    <w:rsid w:val="004B3AE9"/>
    <w:rsid w:val="004B5467"/>
    <w:rsid w:val="00500B5B"/>
    <w:rsid w:val="00555328"/>
    <w:rsid w:val="005C08D3"/>
    <w:rsid w:val="005C4FD6"/>
    <w:rsid w:val="005C751A"/>
    <w:rsid w:val="005F0ECD"/>
    <w:rsid w:val="005F3116"/>
    <w:rsid w:val="00621976"/>
    <w:rsid w:val="00660AC9"/>
    <w:rsid w:val="00661D9F"/>
    <w:rsid w:val="00674833"/>
    <w:rsid w:val="00695630"/>
    <w:rsid w:val="006A4A8F"/>
    <w:rsid w:val="006E53F8"/>
    <w:rsid w:val="007176C3"/>
    <w:rsid w:val="00744601"/>
    <w:rsid w:val="00744FA3"/>
    <w:rsid w:val="00765A79"/>
    <w:rsid w:val="007868F1"/>
    <w:rsid w:val="007E2989"/>
    <w:rsid w:val="008523AB"/>
    <w:rsid w:val="00867558"/>
    <w:rsid w:val="00880A10"/>
    <w:rsid w:val="00891A9C"/>
    <w:rsid w:val="00893A81"/>
    <w:rsid w:val="008A72C4"/>
    <w:rsid w:val="008B39FA"/>
    <w:rsid w:val="008C1B79"/>
    <w:rsid w:val="008D0EBB"/>
    <w:rsid w:val="008D42F0"/>
    <w:rsid w:val="008D466C"/>
    <w:rsid w:val="008E33E8"/>
    <w:rsid w:val="008F3888"/>
    <w:rsid w:val="00941BFA"/>
    <w:rsid w:val="00996172"/>
    <w:rsid w:val="009C7CF6"/>
    <w:rsid w:val="009E6909"/>
    <w:rsid w:val="009F72BF"/>
    <w:rsid w:val="00A030D9"/>
    <w:rsid w:val="00A46EC5"/>
    <w:rsid w:val="00A60AE8"/>
    <w:rsid w:val="00A63CB9"/>
    <w:rsid w:val="00A67369"/>
    <w:rsid w:val="00A942C8"/>
    <w:rsid w:val="00A95050"/>
    <w:rsid w:val="00AE0439"/>
    <w:rsid w:val="00B53342"/>
    <w:rsid w:val="00B961BE"/>
    <w:rsid w:val="00BD1723"/>
    <w:rsid w:val="00BE76C8"/>
    <w:rsid w:val="00BF4380"/>
    <w:rsid w:val="00C17690"/>
    <w:rsid w:val="00C25176"/>
    <w:rsid w:val="00C26BEA"/>
    <w:rsid w:val="00C46F98"/>
    <w:rsid w:val="00C60BE4"/>
    <w:rsid w:val="00C7444E"/>
    <w:rsid w:val="00CB5305"/>
    <w:rsid w:val="00CD0646"/>
    <w:rsid w:val="00CF488C"/>
    <w:rsid w:val="00CF77C1"/>
    <w:rsid w:val="00D420EC"/>
    <w:rsid w:val="00D650BD"/>
    <w:rsid w:val="00E0014D"/>
    <w:rsid w:val="00E00E07"/>
    <w:rsid w:val="00E03066"/>
    <w:rsid w:val="00E36CD2"/>
    <w:rsid w:val="00EB23E2"/>
    <w:rsid w:val="00EB53C3"/>
    <w:rsid w:val="00EC08A8"/>
    <w:rsid w:val="00EC5E24"/>
    <w:rsid w:val="00EC5F7B"/>
    <w:rsid w:val="00ED79D1"/>
    <w:rsid w:val="00F01B19"/>
    <w:rsid w:val="00F5792B"/>
    <w:rsid w:val="00FB5555"/>
    <w:rsid w:val="00FE62EF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 Знак Знак Знак Знак Знак Знак Знак Знак Знак Знак Знак Знак Знак Знак Знак Знак Знак Знак Знак Знак Знак Знак Знак Знак,Знак3 Знак Знак"/>
    <w:basedOn w:val="a"/>
    <w:link w:val="a4"/>
    <w:uiPriority w:val="99"/>
    <w:qFormat/>
    <w:rsid w:val="00765A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aliases w:val="Знак Знак Знак Знак Знак Знак Знак Знак Знак Знак Знак Знак Знак Знак Знак Знак Знак Знак Знак Знак Знак Знак Знак Знак Знак Знак,Знак3 Знак Знак Знак"/>
    <w:basedOn w:val="a0"/>
    <w:link w:val="a3"/>
    <w:uiPriority w:val="99"/>
    <w:qFormat/>
    <w:rsid w:val="00765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A7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74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444E"/>
  </w:style>
  <w:style w:type="paragraph" w:styleId="a9">
    <w:name w:val="List Paragraph"/>
    <w:basedOn w:val="a"/>
    <w:uiPriority w:val="34"/>
    <w:qFormat/>
    <w:rsid w:val="00A6736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3412A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942C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 Знак Знак Знак Знак Знак Знак Знак Знак Знак Знак Знак Знак Знак Знак Знак Знак Знак Знак Знак Знак Знак Знак Знак Знак,Знак3 Знак Знак"/>
    <w:basedOn w:val="a"/>
    <w:link w:val="a4"/>
    <w:uiPriority w:val="99"/>
    <w:qFormat/>
    <w:rsid w:val="00765A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aliases w:val="Знак Знак Знак Знак Знак Знак Знак Знак Знак Знак Знак Знак Знак Знак Знак Знак Знак Знак Знак Знак Знак Знак Знак Знак Знак Знак,Знак3 Знак Знак Знак"/>
    <w:basedOn w:val="a0"/>
    <w:link w:val="a3"/>
    <w:uiPriority w:val="99"/>
    <w:qFormat/>
    <w:rsid w:val="00765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A7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74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444E"/>
  </w:style>
  <w:style w:type="paragraph" w:styleId="a9">
    <w:name w:val="List Paragraph"/>
    <w:basedOn w:val="a"/>
    <w:uiPriority w:val="34"/>
    <w:qFormat/>
    <w:rsid w:val="00A6736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3412A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942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upki.gov.ru/epz/ktru/ktruCard/ktru-description.html?itemId=91406&amp;backUrl=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zakupki.gov.ru/epz/ktru/ktruCard/ktru-description.html?itemId=91406&amp;backUrl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7683F-7AC3-49E4-8439-66799638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Галина Владимировна</dc:creator>
  <cp:lastModifiedBy>Павлова Татьяна Сергеевна</cp:lastModifiedBy>
  <cp:revision>12</cp:revision>
  <cp:lastPrinted>2025-05-16T07:04:00Z</cp:lastPrinted>
  <dcterms:created xsi:type="dcterms:W3CDTF">2024-08-15T06:49:00Z</dcterms:created>
  <dcterms:modified xsi:type="dcterms:W3CDTF">2025-05-16T07:04:00Z</dcterms:modified>
</cp:coreProperties>
</file>